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6543" w14:textId="18EA3C2E" w:rsidR="00EA7A2E" w:rsidRDefault="0025093D">
      <w:r>
        <w:rPr>
          <w:noProof/>
        </w:rPr>
        <w:drawing>
          <wp:anchor distT="0" distB="0" distL="114300" distR="114300" simplePos="0" relativeHeight="251660288" behindDoc="0" locked="0" layoutInCell="1" allowOverlap="1" wp14:anchorId="5407FA7E" wp14:editId="1EC75F16">
            <wp:simplePos x="0" y="0"/>
            <wp:positionH relativeFrom="column">
              <wp:posOffset>-542925</wp:posOffset>
            </wp:positionH>
            <wp:positionV relativeFrom="paragraph">
              <wp:posOffset>-666750</wp:posOffset>
            </wp:positionV>
            <wp:extent cx="1952625" cy="10477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AC9283" w14:textId="683FFB4D" w:rsidR="0025093D" w:rsidRPr="00393BF6" w:rsidRDefault="00F6627F" w:rsidP="0025093D">
      <w:pPr>
        <w:pStyle w:val="BodyText2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TLCC Community Fund </w:t>
      </w:r>
      <w:r w:rsidR="0025093D" w:rsidRPr="00393BF6">
        <w:rPr>
          <w:rFonts w:ascii="Calibri" w:hAnsi="Calibri" w:cs="Calibri"/>
          <w:sz w:val="36"/>
          <w:szCs w:val="36"/>
        </w:rPr>
        <w:t xml:space="preserve"> </w:t>
      </w:r>
    </w:p>
    <w:p w14:paraId="2C7D79E4" w14:textId="77777777" w:rsidR="0025093D" w:rsidRPr="00CE1172" w:rsidRDefault="0025093D" w:rsidP="0025093D">
      <w:pPr>
        <w:pStyle w:val="BodyText2"/>
        <w:jc w:val="center"/>
        <w:rPr>
          <w:rFonts w:ascii="Calibri" w:hAnsi="Calibri" w:cs="Calibri"/>
          <w:sz w:val="16"/>
          <w:szCs w:val="16"/>
          <w:lang w:val="en-NZ"/>
        </w:rPr>
      </w:pPr>
    </w:p>
    <w:p w14:paraId="64B9F28C" w14:textId="1CDCA936" w:rsidR="0025093D" w:rsidRDefault="0025093D" w:rsidP="0025093D">
      <w:pPr>
        <w:pStyle w:val="Heading6"/>
        <w:rPr>
          <w:rFonts w:ascii="Calibri" w:hAnsi="Calibri" w:cs="Calibri"/>
          <w:sz w:val="32"/>
          <w:szCs w:val="32"/>
        </w:rPr>
      </w:pPr>
      <w:r w:rsidRPr="00CE1172">
        <w:rPr>
          <w:rFonts w:ascii="Calibri" w:hAnsi="Calibri" w:cs="Calibri"/>
          <w:sz w:val="32"/>
          <w:szCs w:val="32"/>
        </w:rPr>
        <w:t xml:space="preserve"> </w:t>
      </w:r>
      <w:r w:rsidR="00F6627F">
        <w:rPr>
          <w:rFonts w:ascii="Calibri" w:hAnsi="Calibri" w:cs="Calibri"/>
          <w:sz w:val="32"/>
          <w:szCs w:val="32"/>
        </w:rPr>
        <w:t>Application</w:t>
      </w:r>
      <w:r>
        <w:rPr>
          <w:rFonts w:ascii="Calibri" w:hAnsi="Calibri" w:cs="Calibri"/>
          <w:sz w:val="32"/>
          <w:szCs w:val="32"/>
        </w:rPr>
        <w:t xml:space="preserve"> Form </w:t>
      </w:r>
    </w:p>
    <w:p w14:paraId="1FBD2CEE" w14:textId="77777777" w:rsidR="002333D0" w:rsidRPr="002333D0" w:rsidRDefault="002333D0" w:rsidP="002333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4"/>
        <w:gridCol w:w="5022"/>
      </w:tblGrid>
      <w:tr w:rsidR="0025093D" w14:paraId="69A28B61" w14:textId="77777777" w:rsidTr="00F6627F">
        <w:tc>
          <w:tcPr>
            <w:tcW w:w="3994" w:type="dxa"/>
          </w:tcPr>
          <w:p w14:paraId="78933DC0" w14:textId="77777777" w:rsidR="0025093D" w:rsidRDefault="0025093D" w:rsidP="0025093D">
            <w:pPr>
              <w:rPr>
                <w:rFonts w:ascii="Calibri" w:hAnsi="Calibri" w:cs="Calibri"/>
              </w:rPr>
            </w:pPr>
          </w:p>
          <w:p w14:paraId="74DDBCC1" w14:textId="295337DF" w:rsidR="0025093D" w:rsidRDefault="0025093D" w:rsidP="0025093D">
            <w:r>
              <w:rPr>
                <w:rFonts w:ascii="Calibri" w:hAnsi="Calibri" w:cs="Calibri"/>
              </w:rPr>
              <w:t>Community Group or Organisation</w:t>
            </w:r>
          </w:p>
        </w:tc>
        <w:tc>
          <w:tcPr>
            <w:tcW w:w="5022" w:type="dxa"/>
          </w:tcPr>
          <w:p w14:paraId="799F26DB" w14:textId="77777777" w:rsidR="0025093D" w:rsidRDefault="0025093D" w:rsidP="0025093D"/>
        </w:tc>
      </w:tr>
      <w:tr w:rsidR="0025093D" w14:paraId="3214E526" w14:textId="77777777" w:rsidTr="00F6627F">
        <w:tc>
          <w:tcPr>
            <w:tcW w:w="3994" w:type="dxa"/>
          </w:tcPr>
          <w:p w14:paraId="7C2778D9" w14:textId="77777777" w:rsidR="0025093D" w:rsidRDefault="0025093D" w:rsidP="0025093D"/>
          <w:p w14:paraId="1BC9F0C4" w14:textId="65531A5D" w:rsidR="0025093D" w:rsidRDefault="0025093D" w:rsidP="0025093D">
            <w:r>
              <w:rPr>
                <w:rFonts w:ascii="Calibri" w:hAnsi="Calibri" w:cs="Calibri"/>
              </w:rPr>
              <w:t>Name of contact person</w:t>
            </w:r>
          </w:p>
        </w:tc>
        <w:tc>
          <w:tcPr>
            <w:tcW w:w="5022" w:type="dxa"/>
          </w:tcPr>
          <w:p w14:paraId="2D265197" w14:textId="77777777" w:rsidR="0025093D" w:rsidRDefault="0025093D" w:rsidP="0025093D"/>
        </w:tc>
      </w:tr>
      <w:tr w:rsidR="0025093D" w14:paraId="052C2B30" w14:textId="77777777" w:rsidTr="00F6627F">
        <w:tc>
          <w:tcPr>
            <w:tcW w:w="3994" w:type="dxa"/>
          </w:tcPr>
          <w:p w14:paraId="5B7753FE" w14:textId="77777777" w:rsidR="0025093D" w:rsidRDefault="0025093D" w:rsidP="0025093D"/>
          <w:p w14:paraId="66A7ADBB" w14:textId="5F83967D" w:rsidR="0025093D" w:rsidRDefault="0025093D" w:rsidP="0025093D">
            <w:r>
              <w:rPr>
                <w:rFonts w:ascii="Calibri" w:hAnsi="Calibri" w:cs="Calibri"/>
              </w:rPr>
              <w:t>Address and postcode</w:t>
            </w:r>
          </w:p>
        </w:tc>
        <w:tc>
          <w:tcPr>
            <w:tcW w:w="5022" w:type="dxa"/>
          </w:tcPr>
          <w:p w14:paraId="49C0D159" w14:textId="77777777" w:rsidR="0025093D" w:rsidRDefault="0025093D" w:rsidP="0025093D"/>
        </w:tc>
      </w:tr>
      <w:tr w:rsidR="0025093D" w14:paraId="6AD6C360" w14:textId="77777777" w:rsidTr="00F6627F">
        <w:tc>
          <w:tcPr>
            <w:tcW w:w="3994" w:type="dxa"/>
          </w:tcPr>
          <w:p w14:paraId="4CBFD3D5" w14:textId="77777777" w:rsidR="0025093D" w:rsidRDefault="0025093D" w:rsidP="0025093D"/>
          <w:p w14:paraId="0A817A7A" w14:textId="24486068" w:rsidR="0025093D" w:rsidRDefault="0025093D" w:rsidP="0025093D">
            <w:r>
              <w:rPr>
                <w:rFonts w:ascii="Calibri" w:hAnsi="Calibri" w:cs="Calibri"/>
              </w:rPr>
              <w:t>Phone</w:t>
            </w:r>
          </w:p>
        </w:tc>
        <w:tc>
          <w:tcPr>
            <w:tcW w:w="5022" w:type="dxa"/>
          </w:tcPr>
          <w:p w14:paraId="244449FA" w14:textId="77777777" w:rsidR="0025093D" w:rsidRDefault="0025093D" w:rsidP="0025093D"/>
        </w:tc>
      </w:tr>
      <w:tr w:rsidR="0025093D" w14:paraId="24DFBE2B" w14:textId="77777777" w:rsidTr="00F6627F">
        <w:tc>
          <w:tcPr>
            <w:tcW w:w="3994" w:type="dxa"/>
          </w:tcPr>
          <w:p w14:paraId="1943AFAB" w14:textId="77777777" w:rsidR="0025093D" w:rsidRDefault="0025093D" w:rsidP="0025093D"/>
          <w:p w14:paraId="4C12259F" w14:textId="6A29950A" w:rsidR="0025093D" w:rsidRDefault="0025093D" w:rsidP="0025093D">
            <w:r>
              <w:t xml:space="preserve">Email </w:t>
            </w:r>
          </w:p>
        </w:tc>
        <w:tc>
          <w:tcPr>
            <w:tcW w:w="5022" w:type="dxa"/>
          </w:tcPr>
          <w:p w14:paraId="6F3A2664" w14:textId="77777777" w:rsidR="0025093D" w:rsidRDefault="0025093D" w:rsidP="0025093D"/>
        </w:tc>
      </w:tr>
      <w:tr w:rsidR="0025093D" w14:paraId="6F50FBDA" w14:textId="77777777" w:rsidTr="00F6627F">
        <w:tc>
          <w:tcPr>
            <w:tcW w:w="3994" w:type="dxa"/>
          </w:tcPr>
          <w:p w14:paraId="1EF67E6A" w14:textId="77777777" w:rsidR="0025093D" w:rsidRDefault="0025093D" w:rsidP="0025093D"/>
          <w:p w14:paraId="5B733040" w14:textId="2C9E2C65" w:rsidR="0025093D" w:rsidRDefault="0025093D" w:rsidP="0025093D">
            <w:r>
              <w:t>Number of group members</w:t>
            </w:r>
          </w:p>
        </w:tc>
        <w:tc>
          <w:tcPr>
            <w:tcW w:w="5022" w:type="dxa"/>
          </w:tcPr>
          <w:p w14:paraId="6D0EE415" w14:textId="77777777" w:rsidR="0025093D" w:rsidRDefault="0025093D" w:rsidP="0025093D"/>
        </w:tc>
      </w:tr>
      <w:tr w:rsidR="0025093D" w14:paraId="7B413495" w14:textId="77777777" w:rsidTr="00F6627F">
        <w:tc>
          <w:tcPr>
            <w:tcW w:w="3994" w:type="dxa"/>
          </w:tcPr>
          <w:p w14:paraId="6A5BEDDE" w14:textId="77777777" w:rsidR="0025093D" w:rsidRDefault="0025093D" w:rsidP="0025093D"/>
          <w:p w14:paraId="1B2BA6D3" w14:textId="7DE7E9C2" w:rsidR="0025093D" w:rsidRDefault="0025093D" w:rsidP="0025093D">
            <w:r>
              <w:t>Total hours per month contributed by all volunteers (approx.)</w:t>
            </w:r>
          </w:p>
        </w:tc>
        <w:tc>
          <w:tcPr>
            <w:tcW w:w="5022" w:type="dxa"/>
          </w:tcPr>
          <w:p w14:paraId="74ABBB66" w14:textId="77777777" w:rsidR="0025093D" w:rsidRDefault="0025093D" w:rsidP="0025093D"/>
        </w:tc>
      </w:tr>
      <w:tr w:rsidR="0025093D" w14:paraId="76BA33BF" w14:textId="77777777" w:rsidTr="00F6627F">
        <w:tc>
          <w:tcPr>
            <w:tcW w:w="3994" w:type="dxa"/>
          </w:tcPr>
          <w:p w14:paraId="63BB0057" w14:textId="77777777" w:rsidR="0025093D" w:rsidRDefault="0025093D" w:rsidP="0025093D"/>
          <w:p w14:paraId="4A302163" w14:textId="2063FE6C" w:rsidR="0025093D" w:rsidRDefault="0025093D" w:rsidP="0025093D">
            <w:r>
              <w:t>Does the group receive any funding?</w:t>
            </w:r>
          </w:p>
        </w:tc>
        <w:tc>
          <w:tcPr>
            <w:tcW w:w="5022" w:type="dxa"/>
          </w:tcPr>
          <w:p w14:paraId="0608E871" w14:textId="77777777" w:rsidR="0025093D" w:rsidRDefault="0025093D" w:rsidP="0025093D"/>
          <w:p w14:paraId="337DA89C" w14:textId="5978B5D7" w:rsidR="0025093D" w:rsidRDefault="0025093D" w:rsidP="0025093D">
            <w:r>
              <w:t>Yes / No</w:t>
            </w:r>
          </w:p>
        </w:tc>
      </w:tr>
      <w:tr w:rsidR="0025093D" w14:paraId="0D1C320A" w14:textId="77777777" w:rsidTr="00F6627F">
        <w:tc>
          <w:tcPr>
            <w:tcW w:w="3994" w:type="dxa"/>
          </w:tcPr>
          <w:p w14:paraId="73E197F7" w14:textId="77777777" w:rsidR="0025093D" w:rsidRDefault="0025093D" w:rsidP="0025093D"/>
          <w:p w14:paraId="651DFD3F" w14:textId="1E3A7C87" w:rsidR="0025093D" w:rsidRDefault="0025093D" w:rsidP="0025093D">
            <w:r>
              <w:t>If yes, what does this go towards?</w:t>
            </w:r>
          </w:p>
        </w:tc>
        <w:tc>
          <w:tcPr>
            <w:tcW w:w="5022" w:type="dxa"/>
          </w:tcPr>
          <w:p w14:paraId="4A893752" w14:textId="77777777" w:rsidR="0025093D" w:rsidRDefault="0025093D" w:rsidP="0025093D"/>
        </w:tc>
      </w:tr>
    </w:tbl>
    <w:p w14:paraId="16C4FE1A" w14:textId="77777777" w:rsidR="0025093D" w:rsidRDefault="0025093D" w:rsidP="0025093D"/>
    <w:p w14:paraId="28C28A78" w14:textId="77777777" w:rsidR="002333D0" w:rsidRDefault="002333D0" w:rsidP="0025093D"/>
    <w:p w14:paraId="416C9DCA" w14:textId="536A7EB7" w:rsidR="0025093D" w:rsidRDefault="0025093D" w:rsidP="0025093D">
      <w:r>
        <w:t>What is the aim of your organisation or community group?</w:t>
      </w:r>
    </w:p>
    <w:p w14:paraId="378C238C" w14:textId="0450F5A0" w:rsidR="0025093D" w:rsidRDefault="0025093D" w:rsidP="0025093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C4C0B7" w14:textId="7EAA1FEE" w:rsidR="0025093D" w:rsidRDefault="0025093D" w:rsidP="0025093D">
      <w:pPr>
        <w:spacing w:line="360" w:lineRule="auto"/>
      </w:pPr>
      <w:r>
        <w:t xml:space="preserve">Please detail the activities or project(s) your organisation or group has carried out </w:t>
      </w:r>
      <w:r w:rsidR="000C7175">
        <w:t>or will carry out</w:t>
      </w:r>
      <w:r>
        <w:t>. (Feel free to use additional pages for this section if required).</w:t>
      </w:r>
    </w:p>
    <w:p w14:paraId="0B9A8D31" w14:textId="5B8F900E" w:rsidR="0025093D" w:rsidRDefault="0025093D" w:rsidP="0025093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96519D" w14:textId="7F78E776" w:rsidR="0025093D" w:rsidRDefault="000C7175" w:rsidP="0025093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Please explain</w:t>
      </w:r>
      <w:r w:rsidR="0025093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how your </w:t>
      </w:r>
      <w:r w:rsidR="0025093D">
        <w:rPr>
          <w:rFonts w:ascii="Calibri" w:hAnsi="Calibri" w:cs="Calibri"/>
        </w:rPr>
        <w:t xml:space="preserve">organisation or group’s </w:t>
      </w:r>
      <w:r>
        <w:rPr>
          <w:rFonts w:ascii="Calibri" w:hAnsi="Calibri" w:cs="Calibri"/>
        </w:rPr>
        <w:t>project has benefited your local community, enhanced the area, or encouraged tourism?</w:t>
      </w:r>
    </w:p>
    <w:p w14:paraId="0D933C99" w14:textId="1C559C95" w:rsidR="00F6627F" w:rsidRDefault="0025093D" w:rsidP="0025093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7175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B7A008" w14:textId="77777777" w:rsidR="00BE37D7" w:rsidRDefault="00BE37D7" w:rsidP="0025093D">
      <w:pPr>
        <w:spacing w:line="360" w:lineRule="auto"/>
        <w:rPr>
          <w:rFonts w:ascii="Calibri" w:hAnsi="Calibri" w:cs="Calibri"/>
        </w:rPr>
      </w:pPr>
    </w:p>
    <w:p w14:paraId="5DC2C1FA" w14:textId="1B64D121" w:rsidR="0025093D" w:rsidRPr="0025093D" w:rsidRDefault="0025093D" w:rsidP="0025093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Please attach up to five photos</w:t>
      </w:r>
      <w:r w:rsidRPr="0025093D">
        <w:rPr>
          <w:rFonts w:ascii="Calibri" w:hAnsi="Calibri" w:cs="Calibri"/>
        </w:rPr>
        <w:t xml:space="preserve"> that sum up your group and its achievements. </w:t>
      </w:r>
    </w:p>
    <w:p w14:paraId="13986EC9" w14:textId="183E782A" w:rsidR="0025093D" w:rsidRDefault="0025093D" w:rsidP="0025093D">
      <w:pPr>
        <w:spacing w:line="360" w:lineRule="auto"/>
        <w:rPr>
          <w:rFonts w:ascii="Calibri" w:hAnsi="Calibri" w:cs="Calibri"/>
        </w:rPr>
      </w:pPr>
      <w:r w:rsidRPr="0025093D">
        <w:rPr>
          <w:rFonts w:ascii="Calibri" w:hAnsi="Calibri" w:cs="Calibri"/>
        </w:rPr>
        <w:t xml:space="preserve">If your group is </w:t>
      </w:r>
      <w:r>
        <w:rPr>
          <w:rFonts w:ascii="Calibri" w:hAnsi="Calibri" w:cs="Calibri"/>
        </w:rPr>
        <w:t>o</w:t>
      </w:r>
      <w:r w:rsidRPr="0025093D">
        <w:rPr>
          <w:rFonts w:ascii="Calibri" w:hAnsi="Calibri" w:cs="Calibri"/>
        </w:rPr>
        <w:t>nline, please list your social media pages (e.g. F</w:t>
      </w:r>
      <w:r>
        <w:rPr>
          <w:rFonts w:ascii="Calibri" w:hAnsi="Calibri" w:cs="Calibri"/>
        </w:rPr>
        <w:t>a</w:t>
      </w:r>
      <w:r w:rsidRPr="0025093D">
        <w:rPr>
          <w:rFonts w:ascii="Calibri" w:hAnsi="Calibri" w:cs="Calibri"/>
        </w:rPr>
        <w:t>cebook) or website.</w:t>
      </w:r>
    </w:p>
    <w:p w14:paraId="2F94917D" w14:textId="0103E58D" w:rsidR="006E3D9E" w:rsidRDefault="0071663F" w:rsidP="0025093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</w:t>
      </w:r>
    </w:p>
    <w:p w14:paraId="61EF55E1" w14:textId="38F6EC1D" w:rsidR="00ED0952" w:rsidRPr="006E3D9E" w:rsidRDefault="00ED0952" w:rsidP="0025093D">
      <w:pPr>
        <w:spacing w:line="360" w:lineRule="auto"/>
        <w:rPr>
          <w:rFonts w:ascii="Calibri" w:hAnsi="Calibri" w:cs="Calibri"/>
          <w:b/>
          <w:bCs/>
        </w:rPr>
      </w:pPr>
      <w:r w:rsidRPr="006E3D9E">
        <w:rPr>
          <w:rFonts w:ascii="Calibri" w:hAnsi="Calibri" w:cs="Calibri"/>
          <w:b/>
          <w:bCs/>
        </w:rPr>
        <w:t xml:space="preserve">PRIVACY STATEMENT </w:t>
      </w:r>
    </w:p>
    <w:p w14:paraId="3F1FCA18" w14:textId="725BBEBD" w:rsidR="006E3D9E" w:rsidRDefault="00ED0952" w:rsidP="0025093D">
      <w:pPr>
        <w:spacing w:line="360" w:lineRule="auto"/>
      </w:pPr>
      <w:r>
        <w:t xml:space="preserve">We collect personal information from you, including your </w:t>
      </w:r>
      <w:r w:rsidR="006E3D9E">
        <w:t xml:space="preserve">group/organisation name, contact </w:t>
      </w:r>
      <w:r>
        <w:t xml:space="preserve">name, address, contact details, </w:t>
      </w:r>
      <w:r w:rsidR="006E3D9E">
        <w:t>and group information. Applicants</w:t>
      </w:r>
      <w:r>
        <w:t xml:space="preserve"> may also opt to provide additional</w:t>
      </w:r>
      <w:r w:rsidR="006E3D9E">
        <w:t xml:space="preserve"> group</w:t>
      </w:r>
      <w:r>
        <w:t xml:space="preserve"> information about themselves. We collect your </w:t>
      </w:r>
      <w:r w:rsidR="006E3D9E">
        <w:t xml:space="preserve">group </w:t>
      </w:r>
      <w:r>
        <w:t xml:space="preserve">information in order to assess your </w:t>
      </w:r>
      <w:r w:rsidR="00F6627F">
        <w:t xml:space="preserve">application </w:t>
      </w:r>
      <w:r>
        <w:t xml:space="preserve">to the </w:t>
      </w:r>
      <w:r w:rsidR="00F6627F">
        <w:t>TLCC Community Fund</w:t>
      </w:r>
      <w:r w:rsidR="006E3D9E">
        <w:t xml:space="preserve"> </w:t>
      </w:r>
      <w:r>
        <w:t xml:space="preserve">and ensure you meet the criteria. </w:t>
      </w:r>
    </w:p>
    <w:p w14:paraId="34FE24E7" w14:textId="7254E89C" w:rsidR="006E3D9E" w:rsidRDefault="00ED0952" w:rsidP="0025093D">
      <w:pPr>
        <w:spacing w:line="360" w:lineRule="auto"/>
      </w:pPr>
      <w:r>
        <w:t>Besides our staff, we share this information with an assessment committee</w:t>
      </w:r>
      <w:r w:rsidR="00F6627F">
        <w:t xml:space="preserve"> (Lawrence/Tuapeka Community Board)</w:t>
      </w:r>
      <w:r>
        <w:t xml:space="preserve"> who will assess </w:t>
      </w:r>
      <w:r w:rsidR="00F6627F">
        <w:t xml:space="preserve">applications </w:t>
      </w:r>
      <w:r>
        <w:t xml:space="preserve">and determine the successful </w:t>
      </w:r>
      <w:r w:rsidR="00F6627F">
        <w:t>applicant/s</w:t>
      </w:r>
      <w:r>
        <w:t xml:space="preserve">. For successful </w:t>
      </w:r>
      <w:r w:rsidR="00F6627F">
        <w:t>applicants</w:t>
      </w:r>
      <w:r>
        <w:t xml:space="preserve">, their name and the amount awarded </w:t>
      </w:r>
      <w:r w:rsidR="00F6627F">
        <w:t>may</w:t>
      </w:r>
      <w:r>
        <w:t xml:space="preserve"> be publicly shared on the Clutha District Council website</w:t>
      </w:r>
      <w:r w:rsidR="006E3D9E">
        <w:t xml:space="preserve">, </w:t>
      </w:r>
      <w:r w:rsidR="0071663F">
        <w:t>Facebook</w:t>
      </w:r>
      <w:r w:rsidR="006E3D9E">
        <w:t xml:space="preserve"> and in Media Releases</w:t>
      </w:r>
      <w:r>
        <w:t xml:space="preserve">. </w:t>
      </w:r>
    </w:p>
    <w:p w14:paraId="1E884C8A" w14:textId="30F30A6A" w:rsidR="006E3D9E" w:rsidRDefault="00ED0952" w:rsidP="0025093D">
      <w:pPr>
        <w:spacing w:line="360" w:lineRule="auto"/>
        <w:rPr>
          <w:rFonts w:ascii="Calibri" w:hAnsi="Calibri" w:cs="Calibri"/>
        </w:rPr>
      </w:pPr>
      <w:r>
        <w:t xml:space="preserve">We keep your information safe by securely storing in our archives which have restricted access. You have the right to ask for a copy of any personal information we hold about you, and to ask for it to be corrected if you think it is wrong. If you’d like to ask for a copy of your information, or to have it corrected, please contact us at </w:t>
      </w:r>
      <w:hyperlink r:id="rId8" w:history="1">
        <w:r w:rsidR="0071663F" w:rsidRPr="00D66E6C">
          <w:rPr>
            <w:rStyle w:val="Hyperlink"/>
          </w:rPr>
          <w:t>help.desk@cluthadc.govt.nz</w:t>
        </w:r>
      </w:hyperlink>
      <w:r w:rsidR="0071663F">
        <w:t xml:space="preserve"> </w:t>
      </w:r>
      <w:r>
        <w:t xml:space="preserve">or 0800 </w:t>
      </w:r>
      <w:r w:rsidR="0071663F">
        <w:t>801 350.</w:t>
      </w:r>
    </w:p>
    <w:p w14:paraId="4A773D06" w14:textId="08B4E380" w:rsidR="00ED0952" w:rsidRPr="0025093D" w:rsidRDefault="00ED0952" w:rsidP="0025093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EDC80" wp14:editId="184925E5">
                <wp:simplePos x="0" y="0"/>
                <wp:positionH relativeFrom="margin">
                  <wp:align>left</wp:align>
                </wp:positionH>
                <wp:positionV relativeFrom="paragraph">
                  <wp:posOffset>362585</wp:posOffset>
                </wp:positionV>
                <wp:extent cx="21907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3829B53" id="Rectangle 2" o:spid="_x0000_s1026" style="position:absolute;margin-left:0;margin-top:28.55pt;width:17.25pt;height:1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" filled="f" strokecolor="black [3213]" strokeweight="2pt">
                <w10:wrap anchorx="margin"/>
              </v:rect>
            </w:pict>
          </mc:Fallback>
        </mc:AlternateContent>
      </w:r>
    </w:p>
    <w:p w14:paraId="1FCE4B59" w14:textId="5EEC46E6" w:rsidR="00B917CC" w:rsidRDefault="00ED0952" w:rsidP="0025093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By ticking this box you agree that information supplied in this entry form can be used for media purposes. </w:t>
      </w:r>
    </w:p>
    <w:p w14:paraId="2968C16B" w14:textId="78DB6EB3" w:rsidR="006E3D9E" w:rsidRPr="0025093D" w:rsidRDefault="0071663F" w:rsidP="0025093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</w:t>
      </w:r>
    </w:p>
    <w:p w14:paraId="4D971AF1" w14:textId="3AACAD6A" w:rsidR="0025093D" w:rsidRPr="0025093D" w:rsidRDefault="0025093D" w:rsidP="0025093D">
      <w:pPr>
        <w:spacing w:line="360" w:lineRule="auto"/>
        <w:rPr>
          <w:rFonts w:ascii="Calibri" w:hAnsi="Calibri" w:cs="Calibri"/>
          <w:b/>
          <w:bCs/>
        </w:rPr>
      </w:pPr>
      <w:r w:rsidRPr="0025093D">
        <w:rPr>
          <w:rFonts w:ascii="Calibri" w:hAnsi="Calibri" w:cs="Calibri"/>
          <w:b/>
          <w:bCs/>
        </w:rPr>
        <w:t xml:space="preserve">Please send completed entries by </w:t>
      </w:r>
      <w:r w:rsidR="00F6627F">
        <w:rPr>
          <w:rFonts w:ascii="Calibri" w:hAnsi="Calibri" w:cs="Calibri"/>
          <w:b/>
          <w:bCs/>
        </w:rPr>
        <w:t>5pm, Friday 1</w:t>
      </w:r>
      <w:r w:rsidR="00BE37D7">
        <w:rPr>
          <w:rFonts w:ascii="Calibri" w:hAnsi="Calibri" w:cs="Calibri"/>
          <w:b/>
          <w:bCs/>
        </w:rPr>
        <w:t>4</w:t>
      </w:r>
      <w:r w:rsidR="00F6627F">
        <w:rPr>
          <w:rFonts w:ascii="Calibri" w:hAnsi="Calibri" w:cs="Calibri"/>
          <w:b/>
          <w:bCs/>
        </w:rPr>
        <w:t xml:space="preserve"> June 202</w:t>
      </w:r>
      <w:r w:rsidR="00BE37D7">
        <w:rPr>
          <w:rFonts w:ascii="Calibri" w:hAnsi="Calibri" w:cs="Calibri"/>
          <w:b/>
          <w:bCs/>
        </w:rPr>
        <w:t>4</w:t>
      </w:r>
    </w:p>
    <w:p w14:paraId="21DD820F" w14:textId="77777777" w:rsidR="0025093D" w:rsidRPr="0025093D" w:rsidRDefault="0025093D" w:rsidP="0025093D">
      <w:pPr>
        <w:spacing w:after="0" w:line="360" w:lineRule="auto"/>
        <w:rPr>
          <w:rFonts w:ascii="Calibri" w:hAnsi="Calibri" w:cs="Calibri"/>
        </w:rPr>
      </w:pPr>
      <w:r w:rsidRPr="0025093D">
        <w:rPr>
          <w:rFonts w:ascii="Calibri" w:hAnsi="Calibri" w:cs="Calibri"/>
        </w:rPr>
        <w:t>Clutha District Council</w:t>
      </w:r>
    </w:p>
    <w:p w14:paraId="49D35011" w14:textId="77777777" w:rsidR="0025093D" w:rsidRPr="0025093D" w:rsidRDefault="0025093D" w:rsidP="0025093D">
      <w:pPr>
        <w:spacing w:after="0" w:line="360" w:lineRule="auto"/>
        <w:rPr>
          <w:rFonts w:ascii="Calibri" w:hAnsi="Calibri" w:cs="Calibri"/>
        </w:rPr>
      </w:pPr>
      <w:r w:rsidRPr="0025093D">
        <w:rPr>
          <w:rFonts w:ascii="Calibri" w:hAnsi="Calibri" w:cs="Calibri"/>
        </w:rPr>
        <w:t>PO Box 25</w:t>
      </w:r>
    </w:p>
    <w:p w14:paraId="4AB3751E" w14:textId="6306E6BB" w:rsidR="0025093D" w:rsidRDefault="0025093D" w:rsidP="0025093D">
      <w:pPr>
        <w:spacing w:after="0" w:line="360" w:lineRule="auto"/>
        <w:rPr>
          <w:rFonts w:ascii="Calibri" w:hAnsi="Calibri" w:cs="Calibri"/>
        </w:rPr>
      </w:pPr>
      <w:r w:rsidRPr="0025093D">
        <w:rPr>
          <w:rFonts w:ascii="Calibri" w:hAnsi="Calibri" w:cs="Calibri"/>
        </w:rPr>
        <w:t>Balclutha 9240</w:t>
      </w:r>
    </w:p>
    <w:p w14:paraId="1ACE89CC" w14:textId="288C9E72" w:rsidR="007E6644" w:rsidRPr="0025093D" w:rsidRDefault="007E6644" w:rsidP="0025093D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or</w:t>
      </w:r>
    </w:p>
    <w:p w14:paraId="270CB77E" w14:textId="35044F1C" w:rsidR="0025093D" w:rsidRDefault="00000000" w:rsidP="0025093D">
      <w:pPr>
        <w:spacing w:after="0" w:line="360" w:lineRule="auto"/>
      </w:pPr>
      <w:hyperlink r:id="rId9" w:history="1">
        <w:r w:rsidR="00331F97" w:rsidRPr="00D66E6C">
          <w:rPr>
            <w:rStyle w:val="Hyperlink"/>
            <w:rFonts w:ascii="Calibri" w:hAnsi="Calibri" w:cs="Calibri"/>
          </w:rPr>
          <w:t>help.desk@cluthadc.govt.nz</w:t>
        </w:r>
      </w:hyperlink>
      <w:r w:rsidR="00331F97">
        <w:rPr>
          <w:rFonts w:ascii="Calibri" w:hAnsi="Calibri" w:cs="Calibri"/>
        </w:rPr>
        <w:t xml:space="preserve"> </w:t>
      </w:r>
    </w:p>
    <w:p w14:paraId="183416A8" w14:textId="07DC39E7" w:rsidR="0025093D" w:rsidRDefault="00F6627F" w:rsidP="0025093D">
      <w:r>
        <w:t xml:space="preserve">or </w:t>
      </w:r>
    </w:p>
    <w:p w14:paraId="4AB4BDD6" w14:textId="188699A0" w:rsidR="00F6627F" w:rsidRPr="0025093D" w:rsidRDefault="00F6627F" w:rsidP="0025093D">
      <w:r>
        <w:t>Hand in to the Lawrence Community Library</w:t>
      </w:r>
    </w:p>
    <w:sectPr w:rsidR="00F6627F" w:rsidRPr="0025093D" w:rsidSect="00144063">
      <w:footerReference w:type="default" r:id="rId10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5336" w14:textId="77777777" w:rsidR="00144063" w:rsidRDefault="00144063" w:rsidP="0025093D">
      <w:pPr>
        <w:spacing w:after="0" w:line="240" w:lineRule="auto"/>
      </w:pPr>
      <w:r>
        <w:separator/>
      </w:r>
    </w:p>
  </w:endnote>
  <w:endnote w:type="continuationSeparator" w:id="0">
    <w:p w14:paraId="6150E89F" w14:textId="77777777" w:rsidR="00144063" w:rsidRDefault="00144063" w:rsidP="0025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619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E7CC5" w14:textId="324189E0" w:rsidR="004C5BFC" w:rsidRDefault="004C5B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944F59" w14:textId="09B755D5" w:rsidR="0025093D" w:rsidRDefault="00190F35">
    <w:pPr>
      <w:pStyle w:val="Footer"/>
    </w:pPr>
    <w:r>
      <w:t xml:space="preserve">ID </w:t>
    </w:r>
    <w:fldSimple w:instr=" DOCPROPERTY  &quot;MFiles_ID&quot;  \* MERGEFORMAT ">
      <w:r w:rsidR="00BE37D7">
        <w:t>842761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86E1" w14:textId="77777777" w:rsidR="00144063" w:rsidRDefault="00144063" w:rsidP="0025093D">
      <w:pPr>
        <w:spacing w:after="0" w:line="240" w:lineRule="auto"/>
      </w:pPr>
      <w:r>
        <w:separator/>
      </w:r>
    </w:p>
  </w:footnote>
  <w:footnote w:type="continuationSeparator" w:id="0">
    <w:p w14:paraId="6C1227EC" w14:textId="77777777" w:rsidR="00144063" w:rsidRDefault="00144063" w:rsidP="00250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0B4"/>
    <w:multiLevelType w:val="hybridMultilevel"/>
    <w:tmpl w:val="3C96C7FA"/>
    <w:lvl w:ilvl="0" w:tplc="2618D9E2">
      <w:numFmt w:val="bullet"/>
      <w:lvlText w:val=""/>
      <w:lvlJc w:val="left"/>
      <w:pPr>
        <w:ind w:left="810" w:hanging="360"/>
      </w:pPr>
      <w:rPr>
        <w:rFonts w:ascii="Symbol" w:eastAsiaTheme="minorHAnsi" w:hAnsi="Symbol" w:cs="Calibri" w:hint="default"/>
      </w:rPr>
    </w:lvl>
    <w:lvl w:ilvl="1" w:tplc="1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9714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3D"/>
    <w:rsid w:val="000B03B8"/>
    <w:rsid w:val="000C147A"/>
    <w:rsid w:val="000C7175"/>
    <w:rsid w:val="00144063"/>
    <w:rsid w:val="00190F35"/>
    <w:rsid w:val="001E2494"/>
    <w:rsid w:val="0021355F"/>
    <w:rsid w:val="002333D0"/>
    <w:rsid w:val="0025093D"/>
    <w:rsid w:val="00264C3F"/>
    <w:rsid w:val="00331F97"/>
    <w:rsid w:val="004C5BFC"/>
    <w:rsid w:val="00601F96"/>
    <w:rsid w:val="006E3D9E"/>
    <w:rsid w:val="0071663F"/>
    <w:rsid w:val="007E6644"/>
    <w:rsid w:val="0084795A"/>
    <w:rsid w:val="00863037"/>
    <w:rsid w:val="00B23510"/>
    <w:rsid w:val="00B917CC"/>
    <w:rsid w:val="00BE37D7"/>
    <w:rsid w:val="00D73F70"/>
    <w:rsid w:val="00EA7A2E"/>
    <w:rsid w:val="00ED0952"/>
    <w:rsid w:val="00F6627F"/>
    <w:rsid w:val="00FB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B6B72"/>
  <w15:chartTrackingRefBased/>
  <w15:docId w15:val="{753D38E6-330A-403D-8EB4-AABC7C01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25093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5093D"/>
    <w:rPr>
      <w:rFonts w:ascii="Times New Roman" w:eastAsia="Times New Roman" w:hAnsi="Times New Roman" w:cs="Times New Roman"/>
      <w:b/>
      <w:sz w:val="44"/>
      <w:szCs w:val="20"/>
    </w:rPr>
  </w:style>
  <w:style w:type="paragraph" w:styleId="BodyText2">
    <w:name w:val="Body Text 2"/>
    <w:basedOn w:val="Normal"/>
    <w:link w:val="BodyText2Char"/>
    <w:rsid w:val="0025093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25093D"/>
    <w:rPr>
      <w:rFonts w:ascii="Times New Roman" w:eastAsia="Times New Roman" w:hAnsi="Times New Roman" w:cs="Times New Roman"/>
      <w:b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25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93D"/>
  </w:style>
  <w:style w:type="paragraph" w:styleId="Footer">
    <w:name w:val="footer"/>
    <w:basedOn w:val="Normal"/>
    <w:link w:val="FooterChar"/>
    <w:uiPriority w:val="99"/>
    <w:unhideWhenUsed/>
    <w:rsid w:val="0025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93D"/>
  </w:style>
  <w:style w:type="character" w:styleId="Hyperlink">
    <w:name w:val="Hyperlink"/>
    <w:basedOn w:val="DefaultParagraphFont"/>
    <w:uiPriority w:val="99"/>
    <w:unhideWhenUsed/>
    <w:rsid w:val="00331F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F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0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.desk@cluthadc.govt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lp.desk@cluthad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Piercy</dc:creator>
  <cp:keywords/>
  <dc:description/>
  <cp:lastModifiedBy>Lilly Paterson</cp:lastModifiedBy>
  <cp:revision>13</cp:revision>
  <dcterms:created xsi:type="dcterms:W3CDTF">2022-03-03T20:40:00Z</dcterms:created>
  <dcterms:modified xsi:type="dcterms:W3CDTF">2024-05-10T02:26:00Z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ID">
    <vt:lpwstr>842761</vt:lpwstr>
  </property>
</Properties>
</file>